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A0B" w14:textId="77777777" w:rsidR="003130E8" w:rsidRPr="00C55E06" w:rsidRDefault="003130E8" w:rsidP="003130E8">
      <w:pPr>
        <w:rPr>
          <w:rFonts w:ascii="Klavika" w:hAnsi="Klavika"/>
          <w:b/>
          <w:sz w:val="32"/>
          <w:szCs w:val="32"/>
        </w:rPr>
      </w:pPr>
      <w:r w:rsidRPr="00C55E06">
        <w:rPr>
          <w:rFonts w:ascii="Klavika" w:hAnsi="Klavika"/>
          <w:b/>
          <w:sz w:val="32"/>
          <w:szCs w:val="32"/>
        </w:rPr>
        <w:t>APPENDIX 1</w:t>
      </w:r>
    </w:p>
    <w:p w14:paraId="4ED50373" w14:textId="77777777" w:rsidR="003130E8" w:rsidRPr="00C55E06" w:rsidRDefault="003130E8" w:rsidP="003130E8">
      <w:pPr>
        <w:jc w:val="center"/>
        <w:rPr>
          <w:rFonts w:ascii="Klavika" w:hAnsi="Klavika"/>
          <w:caps/>
          <w:sz w:val="32"/>
          <w:szCs w:val="32"/>
          <w:u w:val="single"/>
        </w:rPr>
      </w:pPr>
      <w:r w:rsidRPr="00C55E06">
        <w:rPr>
          <w:rFonts w:ascii="Klavika" w:hAnsi="Klavika"/>
          <w:caps/>
          <w:sz w:val="32"/>
          <w:szCs w:val="32"/>
          <w:u w:val="single"/>
        </w:rPr>
        <w:t>Tyre order form</w:t>
      </w:r>
    </w:p>
    <w:p w14:paraId="5CF2293E" w14:textId="77777777" w:rsidR="003130E8" w:rsidRPr="00C55E06" w:rsidRDefault="003130E8" w:rsidP="003130E8">
      <w:pPr>
        <w:rPr>
          <w:rFonts w:ascii="Klavika" w:hAnsi="Klavika" w:cs="Arial"/>
          <w:sz w:val="18"/>
          <w:szCs w:val="18"/>
          <w:lang w:val="en-GB"/>
        </w:rPr>
      </w:pPr>
      <w:r w:rsidRPr="00C55E06">
        <w:rPr>
          <w:rFonts w:ascii="Klavika" w:hAnsi="Klavika" w:cs="Arial"/>
          <w:sz w:val="18"/>
          <w:szCs w:val="18"/>
          <w:lang w:val="en-GB"/>
        </w:rPr>
        <w:t>Prior to your participation in BEC event, please complete this TYRE ORDER F</w:t>
      </w:r>
      <w:bookmarkStart w:id="0" w:name="_GoBack"/>
      <w:bookmarkEnd w:id="0"/>
      <w:r w:rsidRPr="00C55E06">
        <w:rPr>
          <w:rFonts w:ascii="Klavika" w:hAnsi="Klavika" w:cs="Arial"/>
          <w:sz w:val="18"/>
          <w:szCs w:val="18"/>
          <w:lang w:val="en-GB"/>
        </w:rPr>
        <w:t>ORM. A prompt response will ensure the correct tyres for you in race.</w:t>
      </w:r>
    </w:p>
    <w:p w14:paraId="512520E4" w14:textId="77777777" w:rsidR="003130E8" w:rsidRPr="00C55E06" w:rsidRDefault="003130E8" w:rsidP="003130E8">
      <w:pPr>
        <w:rPr>
          <w:rFonts w:ascii="Klavika" w:hAnsi="Klavika" w:cs="Arial"/>
          <w:sz w:val="18"/>
          <w:szCs w:val="18"/>
          <w:lang w:val="en-GB"/>
        </w:rPr>
      </w:pPr>
      <w:r w:rsidRPr="00C55E06">
        <w:rPr>
          <w:rFonts w:ascii="Klavika" w:hAnsi="Klavika" w:cs="Arial"/>
          <w:b/>
          <w:sz w:val="18"/>
          <w:szCs w:val="18"/>
          <w:lang w:val="en-GB"/>
        </w:rPr>
        <w:t xml:space="preserve">Please check, fill in and send this </w:t>
      </w:r>
      <w:proofErr w:type="spellStart"/>
      <w:r w:rsidRPr="00C55E06">
        <w:rPr>
          <w:rFonts w:ascii="Klavika" w:hAnsi="Klavika" w:cs="Arial"/>
          <w:b/>
          <w:sz w:val="18"/>
          <w:szCs w:val="18"/>
          <w:lang w:val="en-GB"/>
        </w:rPr>
        <w:t>Hankook</w:t>
      </w:r>
      <w:proofErr w:type="spellEnd"/>
      <w:r w:rsidRPr="00C55E06">
        <w:rPr>
          <w:rFonts w:ascii="Klavika" w:hAnsi="Klavika" w:cs="Arial"/>
          <w:b/>
          <w:sz w:val="18"/>
          <w:szCs w:val="18"/>
          <w:lang w:val="en-GB"/>
        </w:rPr>
        <w:t xml:space="preserve"> TYRE ORDER FORM </w:t>
      </w:r>
      <w:r w:rsidR="00120243" w:rsidRPr="00C55E06">
        <w:rPr>
          <w:rFonts w:ascii="Klavika" w:hAnsi="Klavika" w:cs="Arial"/>
          <w:b/>
          <w:sz w:val="18"/>
          <w:szCs w:val="18"/>
          <w:lang w:val="en-GB"/>
        </w:rPr>
        <w:t>to the dealer</w:t>
      </w:r>
      <w:proofErr w:type="gramStart"/>
      <w:r w:rsidR="00120243" w:rsidRPr="00C55E06">
        <w:rPr>
          <w:rFonts w:ascii="Klavika" w:hAnsi="Klavika" w:cs="Arial"/>
          <w:b/>
          <w:sz w:val="18"/>
          <w:szCs w:val="18"/>
          <w:lang w:val="en-GB"/>
        </w:rPr>
        <w:t>.(</w:t>
      </w:r>
      <w:proofErr w:type="gramEnd"/>
      <w:r w:rsidR="00120243" w:rsidRPr="00C55E06">
        <w:rPr>
          <w:rFonts w:ascii="Klavika" w:hAnsi="Klavika" w:cs="Arial"/>
          <w:b/>
          <w:sz w:val="18"/>
          <w:szCs w:val="18"/>
          <w:lang w:val="en-GB"/>
        </w:rPr>
        <w:t>latest 4 May 2018)</w:t>
      </w:r>
    </w:p>
    <w:tbl>
      <w:tblPr>
        <w:tblW w:w="967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053"/>
        <w:gridCol w:w="5237"/>
      </w:tblGrid>
      <w:tr w:rsidR="003130E8" w:rsidRPr="00C55E06" w14:paraId="7A787215" w14:textId="77777777" w:rsidTr="00216A78">
        <w:trPr>
          <w:trHeight w:val="354"/>
        </w:trPr>
        <w:tc>
          <w:tcPr>
            <w:tcW w:w="4439" w:type="dxa"/>
            <w:gridSpan w:val="2"/>
            <w:shd w:val="clear" w:color="auto" w:fill="auto"/>
          </w:tcPr>
          <w:p w14:paraId="186B9DD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Team Name: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93718F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7D60E68D" w14:textId="77777777" w:rsidTr="00216A78">
        <w:trPr>
          <w:trHeight w:val="354"/>
        </w:trPr>
        <w:tc>
          <w:tcPr>
            <w:tcW w:w="4439" w:type="dxa"/>
            <w:gridSpan w:val="2"/>
            <w:shd w:val="clear" w:color="auto" w:fill="auto"/>
          </w:tcPr>
          <w:p w14:paraId="79BD88A3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Event Name (or date):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72FBC8A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711DE382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0979A922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Contact person: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B5A4536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2E032C04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22ADE997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Contact Details (email / mobile / country):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4E706F9" w14:textId="77777777" w:rsidR="003130E8" w:rsidRPr="00C55E06" w:rsidRDefault="003130E8" w:rsidP="00216A78">
            <w:pPr>
              <w:pStyle w:val="PlainText"/>
              <w:rPr>
                <w:rFonts w:ascii="Klavika" w:hAnsi="Klavik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</w:tr>
      <w:tr w:rsidR="003130E8" w:rsidRPr="00C55E06" w14:paraId="3145AA16" w14:textId="77777777" w:rsidTr="00216A78">
        <w:trPr>
          <w:trHeight w:val="377"/>
        </w:trPr>
        <w:tc>
          <w:tcPr>
            <w:tcW w:w="2386" w:type="dxa"/>
            <w:vMerge w:val="restart"/>
            <w:shd w:val="clear" w:color="auto" w:fill="auto"/>
          </w:tcPr>
          <w:p w14:paraId="4ABC59B6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Team (invoice details)</w:t>
            </w:r>
          </w:p>
          <w:p w14:paraId="36CA872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Cs/>
                <w:i/>
                <w:color w:val="404040"/>
                <w:sz w:val="16"/>
                <w:szCs w:val="17"/>
                <w:lang w:val="en-GB"/>
              </w:rPr>
              <w:t>Payment can be made either by bank transfer or on site of the Event</w:t>
            </w: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 </w:t>
            </w:r>
          </w:p>
          <w:p w14:paraId="12B02D41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0BC4C5AC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14:paraId="16E00DA9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Invoice Name: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C78CC63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7954FFD4" w14:textId="77777777" w:rsidTr="00216A78">
        <w:trPr>
          <w:trHeight w:val="362"/>
        </w:trPr>
        <w:tc>
          <w:tcPr>
            <w:tcW w:w="2386" w:type="dxa"/>
            <w:vMerge/>
            <w:shd w:val="clear" w:color="auto" w:fill="auto"/>
          </w:tcPr>
          <w:p w14:paraId="589AE9B4" w14:textId="77777777" w:rsidR="003130E8" w:rsidRPr="00C55E06" w:rsidRDefault="003130E8" w:rsidP="00216A78">
            <w:pPr>
              <w:jc w:val="right"/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4A0484D1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Address: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A682B61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4837CFF5" w14:textId="77777777" w:rsidTr="00216A78">
        <w:trPr>
          <w:trHeight w:val="387"/>
        </w:trPr>
        <w:tc>
          <w:tcPr>
            <w:tcW w:w="2386" w:type="dxa"/>
            <w:vMerge/>
            <w:shd w:val="clear" w:color="auto" w:fill="auto"/>
          </w:tcPr>
          <w:p w14:paraId="4CE74ED1" w14:textId="77777777" w:rsidR="003130E8" w:rsidRPr="00C55E06" w:rsidRDefault="003130E8" w:rsidP="00216A78">
            <w:pPr>
              <w:jc w:val="right"/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60C789DB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Postal Code / City: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2007FE8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40530511" w14:textId="77777777" w:rsidTr="00216A78">
        <w:trPr>
          <w:trHeight w:val="374"/>
        </w:trPr>
        <w:tc>
          <w:tcPr>
            <w:tcW w:w="2386" w:type="dxa"/>
            <w:vMerge/>
            <w:shd w:val="clear" w:color="auto" w:fill="auto"/>
          </w:tcPr>
          <w:p w14:paraId="2031BA54" w14:textId="77777777" w:rsidR="003130E8" w:rsidRPr="00C55E06" w:rsidRDefault="003130E8" w:rsidP="00216A78">
            <w:pPr>
              <w:jc w:val="right"/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2EC5F791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Country: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BB7415A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59380676" w14:textId="77777777" w:rsidTr="00216A78">
        <w:trPr>
          <w:trHeight w:val="379"/>
        </w:trPr>
        <w:tc>
          <w:tcPr>
            <w:tcW w:w="2386" w:type="dxa"/>
            <w:vMerge/>
            <w:shd w:val="clear" w:color="auto" w:fill="auto"/>
          </w:tcPr>
          <w:p w14:paraId="4BF64241" w14:textId="77777777" w:rsidR="003130E8" w:rsidRPr="00C55E06" w:rsidRDefault="003130E8" w:rsidP="00216A78">
            <w:pPr>
              <w:jc w:val="right"/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415892B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VAT Number: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E01BE9C" w14:textId="77777777" w:rsidR="003130E8" w:rsidRPr="00C55E06" w:rsidRDefault="003130E8" w:rsidP="00216A78">
            <w:pPr>
              <w:pStyle w:val="Default"/>
              <w:rPr>
                <w:rFonts w:ascii="Klavika" w:hAnsi="Klavika"/>
              </w:rPr>
            </w:pPr>
          </w:p>
          <w:p w14:paraId="23FA6D18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37E4DF9B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555CC76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Car: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35B1296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2F784EB5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263125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Class: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DC3E6C2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005B912D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3570525E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Front Wheel Size (width and diameter):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3114A71B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78E0FEA5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53DD2112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Rear Wheel Size (width and diameter):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54A9272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5F5C3035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A95FAF9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Front Tyre Size: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6CA0630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3A2CE974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EB25A1C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Rear Tyre Size: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B37E3D9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C55E06" w14:paraId="13727D7E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804D703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Slick tyres: number of Sets you want to order: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CB9800F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  <w:t xml:space="preserve">             </w:t>
            </w:r>
            <w:proofErr w:type="gramStart"/>
            <w:r w:rsidRPr="00C55E06"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  <w:t>sets</w:t>
            </w:r>
            <w:proofErr w:type="gramEnd"/>
            <w:r w:rsidRPr="00C55E06"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  <w:t xml:space="preserve">                     tyres</w:t>
            </w:r>
          </w:p>
        </w:tc>
      </w:tr>
      <w:tr w:rsidR="003130E8" w:rsidRPr="00C55E06" w14:paraId="4C8C950B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2A450D89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  <w:t>Rain tyres: number of Sets you want to order:</w:t>
            </w:r>
          </w:p>
          <w:p w14:paraId="3625148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4791CED2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3FB81C37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151F403A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6AEFA72B" w14:textId="77777777" w:rsidR="003130E8" w:rsidRPr="00C55E06" w:rsidRDefault="003130E8" w:rsidP="00216A78">
            <w:pPr>
              <w:rPr>
                <w:rFonts w:ascii="Klavika" w:hAnsi="Klavik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6ECFC02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  <w:r w:rsidRPr="00C55E06"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  <w:t xml:space="preserve">             </w:t>
            </w:r>
            <w:proofErr w:type="gramStart"/>
            <w:r w:rsidRPr="00C55E06"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  <w:t>sets</w:t>
            </w:r>
            <w:proofErr w:type="gramEnd"/>
            <w:r w:rsidRPr="00C55E06"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  <w:t xml:space="preserve">                     tyres</w:t>
            </w:r>
          </w:p>
        </w:tc>
      </w:tr>
      <w:tr w:rsidR="003130E8" w:rsidRPr="00C55E06" w14:paraId="3A1EF6B1" w14:textId="77777777" w:rsidTr="00216A78">
        <w:trPr>
          <w:trHeight w:hRule="exact" w:val="1148"/>
        </w:trPr>
        <w:tc>
          <w:tcPr>
            <w:tcW w:w="9676" w:type="dxa"/>
            <w:gridSpan w:val="3"/>
            <w:shd w:val="clear" w:color="auto" w:fill="auto"/>
          </w:tcPr>
          <w:p w14:paraId="483EA94D" w14:textId="77777777" w:rsidR="003130E8" w:rsidRPr="00C55E06" w:rsidRDefault="003130E8" w:rsidP="00216A78">
            <w:pPr>
              <w:rPr>
                <w:rFonts w:ascii="Klavika" w:hAnsi="Klavika" w:cs="Arial"/>
                <w:bCs/>
                <w:i/>
                <w:color w:val="404040"/>
                <w:sz w:val="16"/>
                <w:szCs w:val="16"/>
                <w:lang w:val="en-GB"/>
              </w:rPr>
            </w:pPr>
            <w:r w:rsidRPr="00C55E06">
              <w:rPr>
                <w:rFonts w:ascii="Klavika" w:hAnsi="Klavik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Rain tyres are not returnable. However, the rain tyres with a special </w:t>
            </w:r>
            <w:proofErr w:type="spellStart"/>
            <w:r w:rsidRPr="00C55E06">
              <w:rPr>
                <w:rFonts w:ascii="Klavika" w:hAnsi="Klavika" w:cs="Arial"/>
                <w:bCs/>
                <w:i/>
                <w:color w:val="404040"/>
                <w:sz w:val="16"/>
                <w:szCs w:val="16"/>
                <w:lang w:val="en-GB"/>
              </w:rPr>
              <w:t>Hankook</w:t>
            </w:r>
            <w:proofErr w:type="spellEnd"/>
            <w:r w:rsidRPr="00C55E06">
              <w:rPr>
                <w:rFonts w:ascii="Klavika" w:hAnsi="Klavik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decal can be used in other BEC events.</w:t>
            </w:r>
          </w:p>
          <w:p w14:paraId="26F1D4CD" w14:textId="77777777" w:rsidR="003130E8" w:rsidRPr="00C55E06" w:rsidRDefault="00C55E06" w:rsidP="00216A78">
            <w:pPr>
              <w:rPr>
                <w:rFonts w:ascii="Klavika" w:hAnsi="Klavika" w:cs="Arial"/>
                <w:bCs/>
                <w:i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Klavika" w:hAnsi="Klavika" w:cs="Arial"/>
                  <w:bCs/>
                  <w:color w:val="404040"/>
                  <w:lang w:val="en-GB"/>
                </w:rPr>
                <w:id w:val="-1851557508"/>
              </w:sdtPr>
              <w:sdtEndPr/>
              <w:sdtContent>
                <w:r w:rsidR="003130E8" w:rsidRPr="00C55E06">
                  <w:rPr>
                    <w:rFonts w:ascii="Minion Pro SmBd Ital" w:eastAsia="MS Gothic" w:hAnsi="Minion Pro SmBd Ital" w:cs="Minion Pro SmBd Ital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3130E8" w:rsidRPr="00C55E06">
              <w:rPr>
                <w:rFonts w:ascii="Klavika" w:hAnsi="Klavika" w:cs="Arial"/>
                <w:bCs/>
                <w:color w:val="404040"/>
                <w:sz w:val="16"/>
                <w:szCs w:val="16"/>
                <w:lang w:val="en-GB"/>
              </w:rPr>
              <w:t xml:space="preserve"> I do </w:t>
            </w:r>
            <w:r w:rsidR="003130E8" w:rsidRPr="00C55E06">
              <w:rPr>
                <w:rFonts w:ascii="Klavika" w:hAnsi="Klavika" w:cs="Arial"/>
                <w:b/>
                <w:bCs/>
                <w:color w:val="404040"/>
                <w:sz w:val="16"/>
                <w:szCs w:val="16"/>
                <w:lang w:val="en-GB"/>
              </w:rPr>
              <w:t>NOT</w:t>
            </w:r>
            <w:r w:rsidR="003130E8" w:rsidRPr="00C55E06">
              <w:rPr>
                <w:rFonts w:ascii="Klavika" w:hAnsi="Klavika" w:cs="Arial"/>
                <w:bCs/>
                <w:color w:val="404040"/>
                <w:sz w:val="16"/>
                <w:szCs w:val="16"/>
                <w:lang w:val="en-GB"/>
              </w:rPr>
              <w:t xml:space="preserve"> order an extra set of rain tyres and accept to have only 1 set of rain tyres available in the Event.</w:t>
            </w:r>
          </w:p>
          <w:p w14:paraId="267D908B" w14:textId="77777777" w:rsidR="003130E8" w:rsidRPr="00C55E06" w:rsidRDefault="003130E8" w:rsidP="00216A78">
            <w:pPr>
              <w:rPr>
                <w:rFonts w:ascii="Klavika" w:hAnsi="Klavika" w:cs="Arial"/>
                <w:color w:val="404040"/>
                <w:sz w:val="16"/>
                <w:szCs w:val="17"/>
                <w:lang w:val="en-GB"/>
              </w:rPr>
            </w:pPr>
          </w:p>
        </w:tc>
      </w:tr>
    </w:tbl>
    <w:p w14:paraId="50EAC81B" w14:textId="77777777" w:rsidR="003130E8" w:rsidRPr="00C55E06" w:rsidRDefault="003130E8" w:rsidP="003130E8">
      <w:pPr>
        <w:rPr>
          <w:rFonts w:ascii="Klavika" w:hAnsi="Klavika" w:cs="Arial"/>
          <w:sz w:val="18"/>
          <w:szCs w:val="18"/>
          <w:lang w:val="en-GB"/>
        </w:rPr>
      </w:pPr>
    </w:p>
    <w:p w14:paraId="5A0B8B8C" w14:textId="77777777" w:rsidR="003130E8" w:rsidRPr="00C55E06" w:rsidRDefault="003130E8" w:rsidP="003130E8">
      <w:pPr>
        <w:rPr>
          <w:rFonts w:ascii="Klavika" w:hAnsi="Klavika" w:cs="Arial"/>
          <w:sz w:val="18"/>
          <w:szCs w:val="18"/>
          <w:lang w:val="en-GB"/>
        </w:rPr>
      </w:pPr>
    </w:p>
    <w:p w14:paraId="07F56E9A" w14:textId="77777777" w:rsidR="003130E8" w:rsidRPr="00C55E06" w:rsidRDefault="003130E8" w:rsidP="003130E8">
      <w:pPr>
        <w:rPr>
          <w:rFonts w:ascii="Klavika" w:hAnsi="Klavika" w:cs="Arial"/>
          <w:b/>
          <w:sz w:val="18"/>
          <w:szCs w:val="18"/>
          <w:u w:val="single"/>
          <w:lang w:val="en-GB"/>
        </w:rPr>
      </w:pPr>
      <w:r w:rsidRPr="00C55E06">
        <w:rPr>
          <w:rFonts w:ascii="Klavika" w:hAnsi="Klavika" w:cs="Arial"/>
          <w:sz w:val="18"/>
          <w:szCs w:val="18"/>
          <w:lang w:val="en-GB"/>
        </w:rPr>
        <w:t xml:space="preserve">Signature for confirmation of the above information: </w:t>
      </w:r>
      <w:r w:rsidRPr="00C55E06">
        <w:rPr>
          <w:rFonts w:ascii="Klavika" w:hAnsi="Klavika" w:cs="Arial"/>
          <w:b/>
          <w:sz w:val="18"/>
          <w:szCs w:val="18"/>
          <w:u w:val="single"/>
          <w:lang w:val="en-GB"/>
        </w:rPr>
        <w:tab/>
      </w:r>
      <w:r w:rsidRPr="00C55E06">
        <w:rPr>
          <w:rFonts w:ascii="Klavika" w:hAnsi="Klavika" w:cs="Arial"/>
          <w:b/>
          <w:sz w:val="18"/>
          <w:szCs w:val="18"/>
          <w:u w:val="single"/>
          <w:lang w:val="en-GB"/>
        </w:rPr>
        <w:tab/>
      </w:r>
      <w:r w:rsidRPr="00C55E06">
        <w:rPr>
          <w:rFonts w:ascii="Klavika" w:hAnsi="Klavika" w:cs="Arial"/>
          <w:b/>
          <w:sz w:val="18"/>
          <w:szCs w:val="18"/>
          <w:u w:val="single"/>
          <w:lang w:val="en-GB"/>
        </w:rPr>
        <w:tab/>
      </w:r>
    </w:p>
    <w:p w14:paraId="6DA0BD45" w14:textId="77777777" w:rsidR="003130E8" w:rsidRPr="00C55E06" w:rsidRDefault="003130E8" w:rsidP="003130E8">
      <w:pPr>
        <w:rPr>
          <w:rFonts w:ascii="Klavika" w:hAnsi="Klavika" w:cs="Arial"/>
          <w:b/>
          <w:sz w:val="18"/>
          <w:szCs w:val="18"/>
          <w:lang w:val="en-GB"/>
        </w:rPr>
      </w:pPr>
    </w:p>
    <w:p w14:paraId="4A89EA2A" w14:textId="77777777" w:rsidR="003130E8" w:rsidRPr="00C55E06" w:rsidRDefault="003130E8" w:rsidP="003130E8">
      <w:pPr>
        <w:rPr>
          <w:rFonts w:ascii="Klavika" w:hAnsi="Klavika" w:cs="Arial"/>
          <w:b/>
          <w:sz w:val="18"/>
          <w:szCs w:val="18"/>
          <w:lang w:val="en-GB"/>
        </w:rPr>
      </w:pPr>
      <w:r w:rsidRPr="00C55E06">
        <w:rPr>
          <w:rFonts w:ascii="Klavika" w:hAnsi="Klavika" w:cs="Arial"/>
          <w:b/>
          <w:sz w:val="18"/>
          <w:szCs w:val="18"/>
          <w:lang w:val="en-GB"/>
        </w:rPr>
        <w:t>Completed form has to be sent to: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13"/>
        <w:gridCol w:w="2277"/>
        <w:gridCol w:w="4149"/>
      </w:tblGrid>
      <w:tr w:rsidR="003130E8" w:rsidRPr="00C55E06" w14:paraId="00E21C2E" w14:textId="77777777" w:rsidTr="00216A78">
        <w:trPr>
          <w:trHeight w:val="356"/>
        </w:trPr>
        <w:tc>
          <w:tcPr>
            <w:tcW w:w="3213" w:type="dxa"/>
          </w:tcPr>
          <w:p w14:paraId="27E92EE4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>Pranas</w:t>
            </w:r>
            <w:proofErr w:type="spellEnd"/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>Aksamitauskas</w:t>
            </w:r>
            <w:proofErr w:type="spellEnd"/>
          </w:p>
        </w:tc>
        <w:tc>
          <w:tcPr>
            <w:tcW w:w="2277" w:type="dxa"/>
          </w:tcPr>
          <w:p w14:paraId="37B8AE4E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>Tel: +370 656 76686</w:t>
            </w:r>
          </w:p>
        </w:tc>
        <w:tc>
          <w:tcPr>
            <w:tcW w:w="4149" w:type="dxa"/>
          </w:tcPr>
          <w:p w14:paraId="4303B922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>E-mail</w:t>
            </w:r>
            <w:proofErr w:type="spellEnd"/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 xml:space="preserve">: </w:t>
            </w:r>
            <w:hyperlink r:id="rId7" w:history="1">
              <w:proofErr w:type="spellStart"/>
              <w:r w:rsidRPr="00C55E06">
                <w:rPr>
                  <w:rStyle w:val="Hyperlink"/>
                  <w:rFonts w:ascii="Klavika" w:hAnsi="Klavika" w:cs="Arial"/>
                  <w:sz w:val="18"/>
                  <w:szCs w:val="18"/>
                  <w:lang w:val="de-DE"/>
                </w:rPr>
                <w:t>pranas.aksamitauskas@juta.lt</w:t>
              </w:r>
              <w:proofErr w:type="spellEnd"/>
            </w:hyperlink>
          </w:p>
        </w:tc>
      </w:tr>
      <w:tr w:rsidR="003130E8" w:rsidRPr="00C55E06" w14:paraId="20BA058C" w14:textId="77777777" w:rsidTr="00216A78">
        <w:trPr>
          <w:trHeight w:val="356"/>
        </w:trPr>
        <w:tc>
          <w:tcPr>
            <w:tcW w:w="3213" w:type="dxa"/>
          </w:tcPr>
          <w:p w14:paraId="7D5FC77B" w14:textId="77777777" w:rsidR="003130E8" w:rsidRPr="00C55E06" w:rsidRDefault="003130E8" w:rsidP="003130E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 xml:space="preserve">Jonas </w:t>
            </w: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>Gelžinis</w:t>
            </w:r>
            <w:proofErr w:type="spellEnd"/>
          </w:p>
        </w:tc>
        <w:tc>
          <w:tcPr>
            <w:tcW w:w="2277" w:type="dxa"/>
          </w:tcPr>
          <w:p w14:paraId="5E74B16B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>Tel: +370 687 92454</w:t>
            </w:r>
          </w:p>
        </w:tc>
        <w:tc>
          <w:tcPr>
            <w:tcW w:w="4149" w:type="dxa"/>
          </w:tcPr>
          <w:p w14:paraId="3DC7454A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>E-mail</w:t>
            </w:r>
            <w:proofErr w:type="spellEnd"/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 xml:space="preserve">: </w:t>
            </w:r>
            <w:hyperlink r:id="rId8" w:history="1">
              <w:proofErr w:type="spellStart"/>
              <w:r w:rsidRPr="00C55E06">
                <w:rPr>
                  <w:rStyle w:val="Hyperlink"/>
                  <w:rFonts w:ascii="Klavika" w:hAnsi="Klavika" w:cs="Arial"/>
                  <w:sz w:val="18"/>
                  <w:szCs w:val="18"/>
                  <w:lang w:val="de-DE"/>
                </w:rPr>
                <w:t>jonas@jutaracing.lt</w:t>
              </w:r>
              <w:proofErr w:type="spellEnd"/>
            </w:hyperlink>
          </w:p>
        </w:tc>
      </w:tr>
      <w:tr w:rsidR="003130E8" w:rsidRPr="00C55E06" w14:paraId="6C8C0D8D" w14:textId="77777777" w:rsidTr="00216A78">
        <w:trPr>
          <w:trHeight w:val="356"/>
        </w:trPr>
        <w:tc>
          <w:tcPr>
            <w:tcW w:w="3213" w:type="dxa"/>
          </w:tcPr>
          <w:p w14:paraId="1B738149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 xml:space="preserve">Janis </w:t>
            </w: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>Straupe</w:t>
            </w:r>
            <w:proofErr w:type="spellEnd"/>
          </w:p>
        </w:tc>
        <w:tc>
          <w:tcPr>
            <w:tcW w:w="2277" w:type="dxa"/>
          </w:tcPr>
          <w:p w14:paraId="3933948D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en-GB"/>
              </w:rPr>
            </w:pPr>
            <w:r w:rsidRPr="00C55E06">
              <w:rPr>
                <w:rFonts w:ascii="Klavika" w:hAnsi="Klavika" w:cs="Arial"/>
                <w:sz w:val="18"/>
                <w:szCs w:val="18"/>
                <w:lang w:val="en-GB"/>
              </w:rPr>
              <w:t xml:space="preserve">Tel: +371 254 53999 </w:t>
            </w:r>
          </w:p>
        </w:tc>
        <w:tc>
          <w:tcPr>
            <w:tcW w:w="4149" w:type="dxa"/>
          </w:tcPr>
          <w:p w14:paraId="0AD6C68F" w14:textId="77777777" w:rsidR="003130E8" w:rsidRPr="00C55E06" w:rsidRDefault="003130E8" w:rsidP="00216A78">
            <w:pPr>
              <w:rPr>
                <w:rFonts w:ascii="Klavika" w:hAnsi="Klavika" w:cs="Arial"/>
                <w:sz w:val="18"/>
                <w:szCs w:val="18"/>
                <w:lang w:val="de-DE"/>
              </w:rPr>
            </w:pPr>
            <w:proofErr w:type="spellStart"/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>E-mail</w:t>
            </w:r>
            <w:proofErr w:type="spellEnd"/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Pr="00C55E06">
                <w:rPr>
                  <w:rStyle w:val="Hyperlink"/>
                  <w:rFonts w:ascii="Klavika" w:hAnsi="Klavika" w:cs="Arial"/>
                  <w:sz w:val="18"/>
                  <w:szCs w:val="18"/>
                  <w:lang w:val="de-DE"/>
                </w:rPr>
                <w:t>info@batcc.eu</w:t>
              </w:r>
            </w:hyperlink>
            <w:r w:rsidRPr="00C55E06">
              <w:rPr>
                <w:rFonts w:ascii="Klavika" w:hAnsi="Klavika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3F0BD80" w14:textId="77777777" w:rsidR="00E30F63" w:rsidRPr="00C55E06" w:rsidRDefault="00E30F63">
      <w:pPr>
        <w:rPr>
          <w:rFonts w:ascii="Klavika" w:hAnsi="Klavika"/>
        </w:rPr>
      </w:pPr>
    </w:p>
    <w:sectPr w:rsidR="00E30F63" w:rsidRPr="00C55E06" w:rsidSect="003130E8">
      <w:headerReference w:type="default" r:id="rId10"/>
      <w:pgSz w:w="11901" w:h="16817"/>
      <w:pgMar w:top="1134" w:right="209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2D65" w14:textId="77777777" w:rsidR="00120243" w:rsidRDefault="00120243" w:rsidP="00120243">
      <w:pPr>
        <w:spacing w:after="0" w:line="240" w:lineRule="auto"/>
      </w:pPr>
      <w:r>
        <w:separator/>
      </w:r>
    </w:p>
  </w:endnote>
  <w:endnote w:type="continuationSeparator" w:id="0">
    <w:p w14:paraId="090BBF30" w14:textId="77777777" w:rsidR="00120243" w:rsidRDefault="00120243" w:rsidP="0012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Klavika">
    <w:panose1 w:val="02000000000000000000"/>
    <w:charset w:val="00"/>
    <w:family w:val="auto"/>
    <w:pitch w:val="variable"/>
    <w:sig w:usb0="A00000AF" w:usb1="5000204A" w:usb2="00000000" w:usb3="00000000" w:csb0="00000093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CB43" w14:textId="77777777" w:rsidR="00120243" w:rsidRDefault="00120243" w:rsidP="00120243">
      <w:pPr>
        <w:spacing w:after="0" w:line="240" w:lineRule="auto"/>
      </w:pPr>
      <w:r>
        <w:separator/>
      </w:r>
    </w:p>
  </w:footnote>
  <w:footnote w:type="continuationSeparator" w:id="0">
    <w:p w14:paraId="3D93235A" w14:textId="77777777" w:rsidR="00120243" w:rsidRDefault="00120243" w:rsidP="0012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4A30" w14:textId="64FBD3AE" w:rsidR="00120243" w:rsidRDefault="00E22A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83FB21" wp14:editId="4C6E12CD">
          <wp:simplePos x="0" y="0"/>
          <wp:positionH relativeFrom="column">
            <wp:posOffset>-228600</wp:posOffset>
          </wp:positionH>
          <wp:positionV relativeFrom="paragraph">
            <wp:posOffset>-415925</wp:posOffset>
          </wp:positionV>
          <wp:extent cx="1939290" cy="89610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89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8"/>
    <w:rsid w:val="00120243"/>
    <w:rsid w:val="00204335"/>
    <w:rsid w:val="003130E8"/>
    <w:rsid w:val="0050738E"/>
    <w:rsid w:val="00565613"/>
    <w:rsid w:val="006E0486"/>
    <w:rsid w:val="007644A5"/>
    <w:rsid w:val="008B1C59"/>
    <w:rsid w:val="00B736C9"/>
    <w:rsid w:val="00C55E06"/>
    <w:rsid w:val="00E22A84"/>
    <w:rsid w:val="00E30F63"/>
    <w:rsid w:val="00EA1F66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688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E8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30E8"/>
    <w:rPr>
      <w:color w:val="0000FF"/>
      <w:u w:val="single"/>
    </w:rPr>
  </w:style>
  <w:style w:type="paragraph" w:customStyle="1" w:styleId="Default">
    <w:name w:val="Default"/>
    <w:rsid w:val="003130E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3130E8"/>
    <w:pPr>
      <w:spacing w:after="0" w:line="240" w:lineRule="auto"/>
    </w:pPr>
    <w:rPr>
      <w:rFonts w:ascii="Calibri" w:eastAsiaTheme="minorEastAsia" w:hAnsi="Calibri" w:cs="Times New Roman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3130E8"/>
    <w:rPr>
      <w:rFonts w:ascii="Calibri" w:hAnsi="Calibri" w:cs="Times New Roman"/>
      <w:sz w:val="22"/>
      <w:szCs w:val="21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4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4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4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3"/>
    <w:rPr>
      <w:rFonts w:ascii="Lucida Grande CE" w:eastAsiaTheme="minorHAnsi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E8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30E8"/>
    <w:rPr>
      <w:color w:val="0000FF"/>
      <w:u w:val="single"/>
    </w:rPr>
  </w:style>
  <w:style w:type="paragraph" w:customStyle="1" w:styleId="Default">
    <w:name w:val="Default"/>
    <w:rsid w:val="003130E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3130E8"/>
    <w:pPr>
      <w:spacing w:after="0" w:line="240" w:lineRule="auto"/>
    </w:pPr>
    <w:rPr>
      <w:rFonts w:ascii="Calibri" w:eastAsiaTheme="minorEastAsia" w:hAnsi="Calibri" w:cs="Times New Roman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3130E8"/>
    <w:rPr>
      <w:rFonts w:ascii="Calibri" w:hAnsi="Calibri" w:cs="Times New Roman"/>
      <w:sz w:val="22"/>
      <w:szCs w:val="21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4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4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4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3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anas.aksamitauskas@juta.lt" TargetMode="External"/><Relationship Id="rId8" Type="http://schemas.openxmlformats.org/officeDocument/2006/relationships/hyperlink" Target="mailto:jonas@jutaracing.lt" TargetMode="External"/><Relationship Id="rId9" Type="http://schemas.openxmlformats.org/officeDocument/2006/relationships/hyperlink" Target="mailto:info@batcc.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Jānis</cp:lastModifiedBy>
  <cp:revision>3</cp:revision>
  <dcterms:created xsi:type="dcterms:W3CDTF">2018-03-29T11:51:00Z</dcterms:created>
  <dcterms:modified xsi:type="dcterms:W3CDTF">2018-03-29T12:02:00Z</dcterms:modified>
</cp:coreProperties>
</file>